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3C4" w:rsidRDefault="006743C4">
      <w:pPr>
        <w:rPr>
          <w:b/>
        </w:rPr>
      </w:pPr>
    </w:p>
    <w:p w:rsidR="00BF08A5" w:rsidRPr="006743C4" w:rsidRDefault="00813555">
      <w:pPr>
        <w:rPr>
          <w:b/>
          <w:lang w:val="en-US"/>
        </w:rPr>
      </w:pPr>
      <w:r w:rsidRPr="006743C4">
        <w:rPr>
          <w:b/>
          <w:lang w:val="en-US"/>
        </w:rPr>
        <w:t>Information sheet</w:t>
      </w:r>
    </w:p>
    <w:p w:rsidR="009E5002" w:rsidRDefault="00813555" w:rsidP="00813555">
      <w:pPr>
        <w:spacing w:line="360" w:lineRule="auto"/>
        <w:rPr>
          <w:lang w:val="en-US"/>
        </w:rPr>
      </w:pPr>
      <w:r>
        <w:rPr>
          <w:lang w:val="en-US"/>
        </w:rPr>
        <w:t xml:space="preserve">The recording you will be participating in is part of a dissertation work being conducted at the University of Oulu. The purpose of the research is to examine the way different </w:t>
      </w:r>
      <w:proofErr w:type="spellStart"/>
      <w:r>
        <w:rPr>
          <w:lang w:val="en-US"/>
        </w:rPr>
        <w:t>budo</w:t>
      </w:r>
      <w:proofErr w:type="spellEnd"/>
      <w:r>
        <w:rPr>
          <w:lang w:val="en-US"/>
        </w:rPr>
        <w:t xml:space="preserve"> sports are practiced and taught. The research will include recordings from judo, karate, Brazilian ju-jitsu and aikido practice sessions and seminars.</w:t>
      </w:r>
      <w:r w:rsidR="006E6523">
        <w:rPr>
          <w:lang w:val="en-US"/>
        </w:rPr>
        <w:t xml:space="preserve"> </w:t>
      </w:r>
    </w:p>
    <w:p w:rsidR="009F4C89" w:rsidRDefault="006E6523" w:rsidP="00813555">
      <w:pPr>
        <w:spacing w:line="360" w:lineRule="auto"/>
        <w:rPr>
          <w:lang w:val="en-US"/>
        </w:rPr>
      </w:pPr>
      <w:r>
        <w:rPr>
          <w:lang w:val="en-US"/>
        </w:rPr>
        <w:t xml:space="preserve"> This research</w:t>
      </w:r>
      <w:r w:rsidR="005E7763">
        <w:rPr>
          <w:lang w:val="en-US"/>
        </w:rPr>
        <w:t xml:space="preserve"> is not normative by nature, meaning that it</w:t>
      </w:r>
      <w:r>
        <w:rPr>
          <w:lang w:val="en-US"/>
        </w:rPr>
        <w:t xml:space="preserve"> will not evaluate the quality of the teaching</w:t>
      </w:r>
      <w:r w:rsidR="009E5002">
        <w:rPr>
          <w:lang w:val="en-US"/>
        </w:rPr>
        <w:t xml:space="preserve"> or attempt to describe “good” or “bad”</w:t>
      </w:r>
      <w:r w:rsidR="00061C1D">
        <w:rPr>
          <w:lang w:val="en-US"/>
        </w:rPr>
        <w:t xml:space="preserve"> teach</w:t>
      </w:r>
      <w:bookmarkStart w:id="0" w:name="_GoBack"/>
      <w:bookmarkEnd w:id="0"/>
      <w:r>
        <w:rPr>
          <w:lang w:val="en-US"/>
        </w:rPr>
        <w:t xml:space="preserve">ing methods. Instead, the research will try to show what participants, both teachers and students, actually do </w:t>
      </w:r>
      <w:r w:rsidR="009E5002">
        <w:rPr>
          <w:lang w:val="en-US"/>
        </w:rPr>
        <w:t xml:space="preserve">in the practice sessions. This research examines how participants move, talk, gesture and take part in teaching and learning. </w:t>
      </w:r>
      <w:r w:rsidR="00BA75A0">
        <w:rPr>
          <w:lang w:val="en-US"/>
        </w:rPr>
        <w:t>How, for instance, do people show</w:t>
      </w:r>
      <w:r w:rsidR="009E5002">
        <w:rPr>
          <w:lang w:val="en-US"/>
        </w:rPr>
        <w:t xml:space="preserve"> through their bodies, talk, and movement, that </w:t>
      </w:r>
      <w:r w:rsidR="005E7763">
        <w:rPr>
          <w:lang w:val="en-US"/>
        </w:rPr>
        <w:t>they are about to practice a new technique?</w:t>
      </w:r>
    </w:p>
    <w:p w:rsidR="00984719" w:rsidRDefault="00BA75A0" w:rsidP="00813555">
      <w:pPr>
        <w:spacing w:line="360" w:lineRule="auto"/>
        <w:rPr>
          <w:noProof/>
          <w:lang w:val="en-US" w:eastAsia="fi-FI"/>
        </w:rPr>
      </w:pPr>
      <w:r>
        <w:rPr>
          <w:lang w:val="en-US"/>
        </w:rPr>
        <w:t xml:space="preserve">This research uses a method called Conversation Analysis to examine the ways of practicing </w:t>
      </w:r>
      <w:proofErr w:type="spellStart"/>
      <w:r>
        <w:rPr>
          <w:lang w:val="en-US"/>
        </w:rPr>
        <w:t>budo</w:t>
      </w:r>
      <w:proofErr w:type="spellEnd"/>
      <w:r>
        <w:rPr>
          <w:lang w:val="en-US"/>
        </w:rPr>
        <w:t xml:space="preserve"> sports. Conversation Analysis relies on audio and video recordings taken from real-life interactions. Transcriptions are then produced of these recordings to highlight different details</w:t>
      </w:r>
      <w:r w:rsidR="00FD2638">
        <w:rPr>
          <w:lang w:val="en-US"/>
        </w:rPr>
        <w:t xml:space="preserve"> of the interaction. Below are some examples of transcriptions produced from judo and karate practice session.</w:t>
      </w:r>
      <w:r w:rsidR="00FD2638" w:rsidRPr="00FD2638">
        <w:rPr>
          <w:noProof/>
          <w:lang w:val="en-US" w:eastAsia="fi-FI"/>
        </w:rPr>
        <w:t xml:space="preserve"> </w:t>
      </w:r>
    </w:p>
    <w:p w:rsidR="00984719" w:rsidRDefault="00984719" w:rsidP="00813555">
      <w:pPr>
        <w:spacing w:line="360" w:lineRule="auto"/>
        <w:rPr>
          <w:noProof/>
          <w:lang w:val="en-US" w:eastAsia="fi-FI"/>
        </w:rPr>
      </w:pPr>
    </w:p>
    <w:p w:rsidR="00984719" w:rsidRDefault="00984719" w:rsidP="00813555">
      <w:pPr>
        <w:spacing w:line="360" w:lineRule="auto"/>
        <w:rPr>
          <w:noProof/>
          <w:lang w:val="en-US" w:eastAsia="fi-FI"/>
        </w:rPr>
      </w:pPr>
    </w:p>
    <w:p w:rsidR="00984719" w:rsidRDefault="00FD2638" w:rsidP="00813555">
      <w:pPr>
        <w:spacing w:line="360" w:lineRule="auto"/>
        <w:rPr>
          <w:noProof/>
          <w:lang w:val="en-US" w:eastAsia="fi-FI"/>
        </w:rPr>
      </w:pPr>
      <w:r>
        <w:rPr>
          <w:noProof/>
          <w:lang w:eastAsia="fi-FI"/>
        </w:rPr>
        <w:drawing>
          <wp:inline distT="0" distB="0" distL="0" distR="0" wp14:anchorId="49B90087" wp14:editId="595615EE">
            <wp:extent cx="6120130" cy="1986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imerkkijud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719" w:rsidRDefault="00984719" w:rsidP="00813555">
      <w:pPr>
        <w:spacing w:line="360" w:lineRule="auto"/>
        <w:rPr>
          <w:noProof/>
          <w:lang w:val="en-US" w:eastAsia="fi-FI"/>
        </w:rPr>
      </w:pPr>
    </w:p>
    <w:p w:rsidR="00984719" w:rsidRDefault="00984719" w:rsidP="00813555">
      <w:pPr>
        <w:spacing w:line="360" w:lineRule="auto"/>
        <w:rPr>
          <w:noProof/>
          <w:lang w:val="en-US" w:eastAsia="fi-FI"/>
        </w:rPr>
      </w:pPr>
    </w:p>
    <w:p w:rsidR="00984719" w:rsidRDefault="00984719" w:rsidP="00813555">
      <w:pPr>
        <w:spacing w:line="360" w:lineRule="auto"/>
        <w:rPr>
          <w:noProof/>
          <w:lang w:val="en-US" w:eastAsia="fi-FI"/>
        </w:rPr>
      </w:pPr>
    </w:p>
    <w:p w:rsidR="00BA75A0" w:rsidRDefault="00FD2638" w:rsidP="00813555">
      <w:pPr>
        <w:spacing w:line="360" w:lineRule="auto"/>
        <w:rPr>
          <w:lang w:val="en-US"/>
        </w:rPr>
      </w:pPr>
      <w:r>
        <w:rPr>
          <w:noProof/>
          <w:lang w:eastAsia="fi-FI"/>
        </w:rPr>
        <w:lastRenderedPageBreak/>
        <w:drawing>
          <wp:inline distT="0" distB="0" distL="0" distR="0" wp14:anchorId="4C0E105F" wp14:editId="5296EAEC">
            <wp:extent cx="5638800" cy="2107863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imerkki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4012" cy="210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638" w:rsidRDefault="00FD2638" w:rsidP="00813555">
      <w:pPr>
        <w:spacing w:line="360" w:lineRule="auto"/>
        <w:rPr>
          <w:lang w:val="en-US"/>
        </w:rPr>
      </w:pPr>
    </w:p>
    <w:p w:rsidR="00984719" w:rsidRDefault="00984719" w:rsidP="00813555">
      <w:pPr>
        <w:spacing w:line="360" w:lineRule="auto"/>
        <w:rPr>
          <w:lang w:val="en-US"/>
        </w:rPr>
      </w:pPr>
    </w:p>
    <w:p w:rsidR="00984719" w:rsidRDefault="00984719" w:rsidP="00813555">
      <w:pPr>
        <w:spacing w:line="360" w:lineRule="auto"/>
        <w:rPr>
          <w:lang w:val="en-US"/>
        </w:rPr>
      </w:pPr>
      <w:r>
        <w:rPr>
          <w:noProof/>
          <w:lang w:eastAsia="fi-FI"/>
        </w:rPr>
        <w:drawing>
          <wp:inline distT="0" distB="0" distL="0" distR="0" wp14:anchorId="7AB30049">
            <wp:extent cx="5248910" cy="1664335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2638" w:rsidRDefault="00984719" w:rsidP="00813555">
      <w:pPr>
        <w:spacing w:line="360" w:lineRule="auto"/>
        <w:rPr>
          <w:lang w:val="en-US"/>
        </w:rPr>
      </w:pPr>
      <w:r>
        <w:rPr>
          <w:lang w:val="en-US"/>
        </w:rPr>
        <w:t>Transcriptions like these, alongside with anonymized images from the recordings (as seen above), will be used when publishing the results of the research.</w:t>
      </w:r>
      <w:r w:rsidR="00176197">
        <w:rPr>
          <w:lang w:val="en-US"/>
        </w:rPr>
        <w:t xml:space="preserve"> </w:t>
      </w:r>
    </w:p>
    <w:p w:rsidR="00CD7602" w:rsidRDefault="00CD7602" w:rsidP="00813555">
      <w:pPr>
        <w:spacing w:line="360" w:lineRule="auto"/>
        <w:rPr>
          <w:lang w:val="en-US"/>
        </w:rPr>
      </w:pPr>
      <w:r>
        <w:rPr>
          <w:lang w:val="en-US"/>
        </w:rPr>
        <w:t>Thank you for</w:t>
      </w:r>
      <w:r w:rsidR="00595E83">
        <w:rPr>
          <w:lang w:val="en-US"/>
        </w:rPr>
        <w:t xml:space="preserve"> your participation!</w:t>
      </w:r>
    </w:p>
    <w:p w:rsidR="00CD7602" w:rsidRDefault="00596CE8" w:rsidP="00813555">
      <w:pPr>
        <w:spacing w:line="360" w:lineRule="auto"/>
        <w:rPr>
          <w:lang w:val="en-US"/>
        </w:rPr>
      </w:pPr>
      <w:r>
        <w:rPr>
          <w:lang w:val="en-US"/>
        </w:rPr>
        <w:t xml:space="preserve">If you have any questions regarding the research or the recordings please contact </w:t>
      </w:r>
      <w:r w:rsidR="00CD7602">
        <w:rPr>
          <w:lang w:val="en-US"/>
        </w:rPr>
        <w:t>the researcher (Joonas Råman) by e-mail or by telephone.</w:t>
      </w:r>
      <w:r w:rsidR="00595E83">
        <w:rPr>
          <w:lang w:val="en-US"/>
        </w:rPr>
        <w:t xml:space="preserve"> All participants have the right to see and edit the material they appear in, so if you want to revi</w:t>
      </w:r>
      <w:r w:rsidR="005E7763">
        <w:rPr>
          <w:lang w:val="en-US"/>
        </w:rPr>
        <w:t>ew your techniques on video</w:t>
      </w:r>
      <w:r w:rsidR="00595E83">
        <w:rPr>
          <w:lang w:val="en-US"/>
        </w:rPr>
        <w:t xml:space="preserve">, </w:t>
      </w:r>
      <w:r w:rsidR="00E45255">
        <w:rPr>
          <w:lang w:val="en-US"/>
        </w:rPr>
        <w:t>you are more than welcome to do so.</w:t>
      </w:r>
    </w:p>
    <w:p w:rsidR="00CD7602" w:rsidRDefault="00CD7602" w:rsidP="00813555">
      <w:pPr>
        <w:spacing w:line="360" w:lineRule="auto"/>
        <w:rPr>
          <w:lang w:val="en-US"/>
        </w:rPr>
      </w:pPr>
      <w:r>
        <w:rPr>
          <w:lang w:val="en-US"/>
        </w:rPr>
        <w:t xml:space="preserve">E-mail: </w:t>
      </w:r>
      <w:hyperlink r:id="rId9" w:history="1">
        <w:r w:rsidRPr="00533515">
          <w:rPr>
            <w:rStyle w:val="Hyperlink"/>
            <w:lang w:val="en-US"/>
          </w:rPr>
          <w:t>Joonas.raman@oulu.fi</w:t>
        </w:r>
      </w:hyperlink>
    </w:p>
    <w:p w:rsidR="00CD7602" w:rsidRDefault="00CD7602" w:rsidP="00813555">
      <w:pPr>
        <w:spacing w:line="360" w:lineRule="auto"/>
        <w:rPr>
          <w:lang w:val="en-US"/>
        </w:rPr>
      </w:pPr>
      <w:r>
        <w:rPr>
          <w:lang w:val="en-US"/>
        </w:rPr>
        <w:t>Tel. 050-5723979</w:t>
      </w:r>
    </w:p>
    <w:p w:rsidR="00CD7602" w:rsidRDefault="00CD7602" w:rsidP="00813555">
      <w:pPr>
        <w:spacing w:line="360" w:lineRule="auto"/>
        <w:rPr>
          <w:lang w:val="en-US"/>
        </w:rPr>
      </w:pPr>
    </w:p>
    <w:p w:rsidR="00176197" w:rsidRPr="00813555" w:rsidRDefault="00176197" w:rsidP="00813555">
      <w:pPr>
        <w:spacing w:line="360" w:lineRule="auto"/>
        <w:rPr>
          <w:lang w:val="en-US"/>
        </w:rPr>
      </w:pPr>
    </w:p>
    <w:sectPr w:rsidR="00176197" w:rsidRPr="00813555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E32" w:rsidRDefault="00286E32" w:rsidP="006743C4">
      <w:pPr>
        <w:spacing w:after="0" w:line="240" w:lineRule="auto"/>
      </w:pPr>
      <w:r>
        <w:separator/>
      </w:r>
    </w:p>
  </w:endnote>
  <w:endnote w:type="continuationSeparator" w:id="0">
    <w:p w:rsidR="00286E32" w:rsidRDefault="00286E32" w:rsidP="0067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E32" w:rsidRDefault="00286E32" w:rsidP="006743C4">
      <w:pPr>
        <w:spacing w:after="0" w:line="240" w:lineRule="auto"/>
      </w:pPr>
      <w:r>
        <w:separator/>
      </w:r>
    </w:p>
  </w:footnote>
  <w:footnote w:type="continuationSeparator" w:id="0">
    <w:p w:rsidR="00286E32" w:rsidRDefault="00286E32" w:rsidP="00674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C4" w:rsidRDefault="00CD7602">
    <w:pPr>
      <w:pStyle w:val="Header"/>
    </w:pPr>
    <w:r>
      <w:rPr>
        <w:noProof/>
        <w:lang w:eastAsia="fi-FI"/>
      </w:rPr>
      <w:drawing>
        <wp:inline distT="0" distB="0" distL="0" distR="0" wp14:anchorId="20DC558A">
          <wp:extent cx="2639695" cy="1134110"/>
          <wp:effectExtent l="0" t="0" r="8255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695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55"/>
    <w:rsid w:val="00061C1D"/>
    <w:rsid w:val="000B5832"/>
    <w:rsid w:val="00176197"/>
    <w:rsid w:val="002246B6"/>
    <w:rsid w:val="00286E32"/>
    <w:rsid w:val="00595E83"/>
    <w:rsid w:val="00596CE8"/>
    <w:rsid w:val="005B3DB6"/>
    <w:rsid w:val="005E7763"/>
    <w:rsid w:val="006743C4"/>
    <w:rsid w:val="006C6B14"/>
    <w:rsid w:val="006D7C33"/>
    <w:rsid w:val="006E6523"/>
    <w:rsid w:val="00813555"/>
    <w:rsid w:val="00984719"/>
    <w:rsid w:val="009E5002"/>
    <w:rsid w:val="009F4C89"/>
    <w:rsid w:val="00A47A52"/>
    <w:rsid w:val="00BA0915"/>
    <w:rsid w:val="00BA75A0"/>
    <w:rsid w:val="00BD5DFF"/>
    <w:rsid w:val="00BF08A5"/>
    <w:rsid w:val="00CD7602"/>
    <w:rsid w:val="00E45255"/>
    <w:rsid w:val="00FD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DF4826-791B-47FB-A50D-662AAA2A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3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3C4"/>
  </w:style>
  <w:style w:type="paragraph" w:styleId="Footer">
    <w:name w:val="footer"/>
    <w:basedOn w:val="Normal"/>
    <w:link w:val="FooterChar"/>
    <w:uiPriority w:val="99"/>
    <w:unhideWhenUsed/>
    <w:rsid w:val="006743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3C4"/>
  </w:style>
  <w:style w:type="character" w:styleId="Hyperlink">
    <w:name w:val="Hyperlink"/>
    <w:basedOn w:val="DefaultParagraphFont"/>
    <w:uiPriority w:val="99"/>
    <w:unhideWhenUsed/>
    <w:rsid w:val="00CD76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oonas.raman@oulu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Joonas Råman</dc:creator>
  <cp:keywords/>
  <dc:description/>
  <cp:lastModifiedBy>Joonas Råman</cp:lastModifiedBy>
  <cp:revision>2</cp:revision>
  <dcterms:created xsi:type="dcterms:W3CDTF">2017-03-15T08:27:00Z</dcterms:created>
  <dcterms:modified xsi:type="dcterms:W3CDTF">2017-03-15T08:27:00Z</dcterms:modified>
</cp:coreProperties>
</file>